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D44" w:rsidRPr="001D4742" w:rsidRDefault="00966168" w:rsidP="00D8331E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Описание: GERB-BW" style="width:36.75pt;height:43.5pt;visibility:visible">
            <v:imagedata r:id="rId8" o:title="" croptop="17569f" cropleft="-94f"/>
          </v:shape>
        </w:pict>
      </w:r>
    </w:p>
    <w:p w:rsidR="00B57D44" w:rsidRPr="001D4742" w:rsidRDefault="00B57D44" w:rsidP="00D8331E">
      <w:pPr>
        <w:jc w:val="center"/>
        <w:rPr>
          <w:sz w:val="26"/>
          <w:szCs w:val="26"/>
        </w:rPr>
      </w:pPr>
    </w:p>
    <w:p w:rsidR="00B57D44" w:rsidRPr="001D4742" w:rsidRDefault="00B57D44" w:rsidP="00D8331E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Департамент образования Администрации города Тюмени</w:t>
      </w:r>
    </w:p>
    <w:p w:rsidR="00B57D44" w:rsidRPr="001D4742" w:rsidRDefault="00B57D44" w:rsidP="00D8331E">
      <w:pPr>
        <w:jc w:val="center"/>
        <w:rPr>
          <w:sz w:val="26"/>
          <w:szCs w:val="26"/>
        </w:rPr>
      </w:pPr>
    </w:p>
    <w:p w:rsidR="00B57D44" w:rsidRPr="001D4742" w:rsidRDefault="00B57D44" w:rsidP="00D8331E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 xml:space="preserve">Муниципальное автономное дошкольное образовательное учреждение </w:t>
      </w:r>
    </w:p>
    <w:p w:rsidR="00B57D44" w:rsidRPr="001D4742" w:rsidRDefault="00B57D44" w:rsidP="00D8331E">
      <w:pPr>
        <w:jc w:val="center"/>
        <w:rPr>
          <w:caps/>
          <w:sz w:val="26"/>
          <w:szCs w:val="26"/>
        </w:rPr>
      </w:pPr>
      <w:r w:rsidRPr="001D4742">
        <w:rPr>
          <w:sz w:val="26"/>
          <w:szCs w:val="26"/>
        </w:rPr>
        <w:t>детский сад № 39 города Тюмени</w:t>
      </w:r>
    </w:p>
    <w:p w:rsidR="00B57D44" w:rsidRPr="001D4742" w:rsidRDefault="00B57D44" w:rsidP="00D8331E">
      <w:pPr>
        <w:jc w:val="center"/>
        <w:rPr>
          <w:sz w:val="26"/>
          <w:szCs w:val="26"/>
        </w:rPr>
      </w:pPr>
      <w:r w:rsidRPr="001D4742">
        <w:rPr>
          <w:sz w:val="26"/>
          <w:szCs w:val="26"/>
        </w:rPr>
        <w:t>(МАДОУ д/с № 39 города Тюмени)</w:t>
      </w:r>
    </w:p>
    <w:p w:rsidR="00B57D44" w:rsidRPr="001D4742" w:rsidRDefault="00B57D44" w:rsidP="007E068E">
      <w:pPr>
        <w:jc w:val="center"/>
        <w:rPr>
          <w:b/>
          <w:bCs/>
          <w:caps/>
          <w:sz w:val="26"/>
          <w:szCs w:val="26"/>
        </w:rPr>
      </w:pPr>
    </w:p>
    <w:p w:rsidR="00B57D44" w:rsidRPr="001D4742" w:rsidRDefault="00B57D44" w:rsidP="007E068E">
      <w:pPr>
        <w:jc w:val="center"/>
        <w:rPr>
          <w:caps/>
          <w:sz w:val="26"/>
          <w:szCs w:val="26"/>
        </w:rPr>
      </w:pPr>
      <w:r w:rsidRPr="001D4742">
        <w:rPr>
          <w:caps/>
          <w:sz w:val="26"/>
          <w:szCs w:val="26"/>
        </w:rPr>
        <w:t>ПРИКАЗ</w:t>
      </w:r>
    </w:p>
    <w:p w:rsidR="00B57D44" w:rsidRPr="001D4742" w:rsidRDefault="00B57D44" w:rsidP="007E068E">
      <w:pPr>
        <w:jc w:val="center"/>
        <w:rPr>
          <w:caps/>
          <w:sz w:val="26"/>
          <w:szCs w:val="26"/>
        </w:rPr>
      </w:pPr>
    </w:p>
    <w:tbl>
      <w:tblPr>
        <w:tblW w:w="9741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586"/>
        <w:gridCol w:w="3491"/>
        <w:gridCol w:w="1077"/>
        <w:gridCol w:w="2587"/>
      </w:tblGrid>
      <w:tr w:rsidR="00B57D44" w:rsidRPr="001D4742">
        <w:tc>
          <w:tcPr>
            <w:tcW w:w="2586" w:type="dxa"/>
            <w:tcBorders>
              <w:bottom w:val="single" w:sz="4" w:space="0" w:color="auto"/>
            </w:tcBorders>
            <w:vAlign w:val="bottom"/>
          </w:tcPr>
          <w:p w:rsidR="00B57D44" w:rsidRPr="001D4742" w:rsidRDefault="00B57D44" w:rsidP="008C092F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1D4742">
              <w:rPr>
                <w:sz w:val="26"/>
                <w:szCs w:val="26"/>
                <w:lang w:eastAsia="en-US"/>
              </w:rPr>
              <w:t>26.02.2019</w:t>
            </w:r>
          </w:p>
        </w:tc>
        <w:tc>
          <w:tcPr>
            <w:tcW w:w="3491" w:type="dxa"/>
            <w:vAlign w:val="bottom"/>
          </w:tcPr>
          <w:p w:rsidR="00B57D44" w:rsidRPr="001D4742" w:rsidRDefault="00B57D44">
            <w:pPr>
              <w:spacing w:line="256" w:lineRule="auto"/>
              <w:rPr>
                <w:b/>
                <w:bCs/>
                <w:lang w:eastAsia="en-US"/>
              </w:rPr>
            </w:pPr>
          </w:p>
        </w:tc>
        <w:tc>
          <w:tcPr>
            <w:tcW w:w="1077" w:type="dxa"/>
            <w:vAlign w:val="bottom"/>
          </w:tcPr>
          <w:p w:rsidR="00B57D44" w:rsidRPr="001D4742" w:rsidRDefault="00B57D44">
            <w:pPr>
              <w:spacing w:line="256" w:lineRule="auto"/>
              <w:jc w:val="right"/>
              <w:rPr>
                <w:lang w:eastAsia="en-US"/>
              </w:rPr>
            </w:pPr>
            <w:r w:rsidRPr="001D4742">
              <w:rPr>
                <w:lang w:eastAsia="en-US"/>
              </w:rPr>
              <w:t>№</w:t>
            </w:r>
          </w:p>
        </w:tc>
        <w:tc>
          <w:tcPr>
            <w:tcW w:w="2587" w:type="dxa"/>
            <w:tcBorders>
              <w:bottom w:val="single" w:sz="4" w:space="0" w:color="auto"/>
            </w:tcBorders>
            <w:vAlign w:val="bottom"/>
          </w:tcPr>
          <w:p w:rsidR="00B57D44" w:rsidRPr="001D4742" w:rsidRDefault="00C97277">
            <w:pPr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25-</w:t>
            </w:r>
            <w:r w:rsidR="00B57D44" w:rsidRPr="001D4742">
              <w:rPr>
                <w:sz w:val="26"/>
                <w:szCs w:val="26"/>
                <w:lang w:eastAsia="en-US"/>
              </w:rPr>
              <w:t>ОД</w:t>
            </w:r>
          </w:p>
        </w:tc>
      </w:tr>
    </w:tbl>
    <w:p w:rsidR="00B57D44" w:rsidRPr="001D4742" w:rsidRDefault="00B57D44" w:rsidP="008E6A7A"/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871"/>
      </w:tblGrid>
      <w:tr w:rsidR="00B57D44" w:rsidRPr="001D4742">
        <w:trPr>
          <w:trHeight w:val="192"/>
        </w:trPr>
        <w:tc>
          <w:tcPr>
            <w:tcW w:w="4871" w:type="dxa"/>
          </w:tcPr>
          <w:p w:rsidR="00B57D44" w:rsidRPr="001D4742" w:rsidRDefault="00B57D44" w:rsidP="005A1ECB">
            <w:pPr>
              <w:rPr>
                <w:sz w:val="26"/>
                <w:szCs w:val="26"/>
              </w:rPr>
            </w:pPr>
            <w:r w:rsidRPr="001D4742">
              <w:rPr>
                <w:sz w:val="26"/>
                <w:szCs w:val="26"/>
              </w:rPr>
              <w:t xml:space="preserve">Об организации консультационно-методического пункта в МАДОУ </w:t>
            </w:r>
            <w:r w:rsidRPr="001D4742">
              <w:rPr>
                <w:sz w:val="26"/>
                <w:szCs w:val="26"/>
              </w:rPr>
              <w:br/>
              <w:t>д/с № 39 города Тюмени</w:t>
            </w:r>
          </w:p>
        </w:tc>
      </w:tr>
    </w:tbl>
    <w:p w:rsidR="00B57D44" w:rsidRPr="001D4742" w:rsidRDefault="00B57D44" w:rsidP="002E50A9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B57D44" w:rsidRPr="001D4742" w:rsidRDefault="00B57D44" w:rsidP="00CA31E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В соответствии с ч. 3 ст. 64 Федерального закона от 29.12.2012 № 273-ФЗ «Об образовании в Российской Федерации», приказом директора департамента образования Администрации города Тюмени от 11.02.2019 № 128</w:t>
      </w:r>
      <w:r w:rsidRPr="001D4742">
        <w:t xml:space="preserve"> «</w:t>
      </w:r>
      <w:r w:rsidRPr="001D4742">
        <w:rPr>
          <w:sz w:val="26"/>
          <w:szCs w:val="26"/>
        </w:rPr>
        <w:t xml:space="preserve">Об открытии консультационно-методических пунктов, Методических рекомендаций департамента образования Администрации города Тюмени от 15.02.2019 № 16/23-08-362 об организации деятельности консультационно-методических пунктов в образовательных учреждениях города Тюмени, реализующих программы дошкольного образования, с учетом мнения педагогического совета МАДОУ д/с № 00 города Тюмени (протокол от 26.02.2019 № 3), </w:t>
      </w:r>
      <w:r w:rsidRPr="001D4742">
        <w:t xml:space="preserve"> </w:t>
      </w:r>
      <w:r w:rsidRPr="001D4742">
        <w:rPr>
          <w:sz w:val="26"/>
          <w:szCs w:val="26"/>
        </w:rPr>
        <w:t>приказываю:</w:t>
      </w:r>
    </w:p>
    <w:p w:rsidR="00B57D44" w:rsidRPr="001D4742" w:rsidRDefault="00B57D44" w:rsidP="005C1259">
      <w:pPr>
        <w:ind w:firstLine="709"/>
        <w:jc w:val="both"/>
        <w:rPr>
          <w:sz w:val="26"/>
          <w:szCs w:val="26"/>
        </w:rPr>
      </w:pPr>
    </w:p>
    <w:p w:rsidR="00B57D44" w:rsidRPr="001D4742" w:rsidRDefault="00B57D44" w:rsidP="00FC1D38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1. Организовать в МАДОУ д/с № 39 города Тюмени работу консультационно-методического пункта с 01.03.2019.</w:t>
      </w:r>
    </w:p>
    <w:p w:rsidR="00B57D44" w:rsidRPr="001D4742" w:rsidRDefault="00B57D44" w:rsidP="00FC1D38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2. Назначить ответственным лицом за организацию работы консультационно-методического пункта заместителя заведующего Горшкову Н.А.</w:t>
      </w:r>
    </w:p>
    <w:p w:rsidR="00B57D44" w:rsidRPr="001D4742" w:rsidRDefault="00B57D44" w:rsidP="007561A3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3. Назначить ответственным лицом за личный прием заявителей в целях подачи документов, необходимых для оказания услуг консультационно-методического пункта заместителя заведующего Горшкову Н.А.</w:t>
      </w:r>
    </w:p>
    <w:p w:rsidR="00B57D44" w:rsidRPr="001D4742" w:rsidRDefault="00B57D44" w:rsidP="005C1259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4. Утвердить Положение о консультационно-методическом пункте МАДОУ д/с № 39 города Тюмени (приложение).</w:t>
      </w:r>
    </w:p>
    <w:p w:rsidR="00B57D44" w:rsidRPr="001D4742" w:rsidRDefault="00B57D44" w:rsidP="005C1259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5. Старшему воспитателю Бутузовой Н.В. в срок до 01.03.2019 обеспечить размещение Положения о консультационно-методическом пункте МАДОУ д/с № 39 города Тюмени, утвержденного настоящим приказом, информацию о работе консультационно-методического пункта в доступном для родителей (законных представителей) месте, а также на официальном сайте МАДОУ д/с № 39 города Тюмени в сети «Интернет».</w:t>
      </w:r>
    </w:p>
    <w:p w:rsidR="00B57D44" w:rsidRPr="001D4742" w:rsidRDefault="00B57D44" w:rsidP="00282532">
      <w:pPr>
        <w:ind w:firstLine="709"/>
        <w:jc w:val="both"/>
        <w:rPr>
          <w:sz w:val="26"/>
          <w:szCs w:val="26"/>
        </w:rPr>
      </w:pPr>
      <w:r w:rsidRPr="001D4742">
        <w:rPr>
          <w:sz w:val="26"/>
          <w:szCs w:val="26"/>
        </w:rPr>
        <w:t>6. Контроль за деятельностью консультационно-методического пункта и исполнением настоящего приказа оставляю за собой.</w:t>
      </w:r>
    </w:p>
    <w:p w:rsidR="00B57D44" w:rsidRPr="001D4742" w:rsidRDefault="00B57D44" w:rsidP="008E6A7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B57D44" w:rsidRPr="001D4742" w:rsidRDefault="00B57D44" w:rsidP="007E068E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57D44" w:rsidRPr="00F24627" w:rsidRDefault="00B57D44" w:rsidP="00F24627">
      <w:pPr>
        <w:autoSpaceDE w:val="0"/>
        <w:autoSpaceDN w:val="0"/>
        <w:adjustRightInd w:val="0"/>
        <w:jc w:val="both"/>
        <w:rPr>
          <w:sz w:val="26"/>
          <w:szCs w:val="26"/>
        </w:rPr>
        <w:sectPr w:rsidR="00B57D44" w:rsidRPr="00F24627" w:rsidSect="0015490C">
          <w:headerReference w:type="default" r:id="rId9"/>
          <w:pgSz w:w="11906" w:h="16838"/>
          <w:pgMar w:top="567" w:right="567" w:bottom="1134" w:left="1701" w:header="709" w:footer="709" w:gutter="0"/>
          <w:cols w:space="708"/>
          <w:titlePg/>
          <w:docGrid w:linePitch="360"/>
        </w:sectPr>
      </w:pPr>
      <w:r w:rsidRPr="001D4742">
        <w:rPr>
          <w:sz w:val="26"/>
          <w:szCs w:val="26"/>
        </w:rPr>
        <w:t xml:space="preserve">Заведующий                                                                                  </w:t>
      </w:r>
      <w:r w:rsidR="00F24627">
        <w:rPr>
          <w:sz w:val="26"/>
          <w:szCs w:val="26"/>
        </w:rPr>
        <w:t xml:space="preserve">                   Л.В. Кравцова</w:t>
      </w:r>
      <w:bookmarkStart w:id="0" w:name="_GoBack"/>
      <w:bookmarkEnd w:id="0"/>
    </w:p>
    <w:p w:rsidR="00F24627" w:rsidRDefault="00F24627" w:rsidP="00F24627"/>
    <w:sectPr w:rsidR="00F24627" w:rsidSect="0004472C">
      <w:pgSz w:w="11906" w:h="16838"/>
      <w:pgMar w:top="1134" w:right="567" w:bottom="1134" w:left="1701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168" w:rsidRDefault="00966168" w:rsidP="009F2165">
      <w:r>
        <w:separator/>
      </w:r>
    </w:p>
  </w:endnote>
  <w:endnote w:type="continuationSeparator" w:id="0">
    <w:p w:rsidR="00966168" w:rsidRDefault="00966168" w:rsidP="009F2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168" w:rsidRDefault="00966168" w:rsidP="009F2165">
      <w:r>
        <w:separator/>
      </w:r>
    </w:p>
  </w:footnote>
  <w:footnote w:type="continuationSeparator" w:id="0">
    <w:p w:rsidR="00966168" w:rsidRDefault="00966168" w:rsidP="009F21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D44" w:rsidRDefault="00B57D44" w:rsidP="00AE7DA9">
    <w:pPr>
      <w:pStyle w:val="aa"/>
      <w:tabs>
        <w:tab w:val="left" w:pos="4563"/>
        <w:tab w:val="center" w:pos="4819"/>
      </w:tabs>
    </w:pPr>
    <w:r>
      <w:tab/>
    </w:r>
    <w:r w:rsidRPr="0004472C">
      <w:rPr>
        <w:sz w:val="26"/>
        <w:szCs w:val="26"/>
      </w:rPr>
      <w:tab/>
    </w:r>
    <w:r w:rsidRPr="0004472C">
      <w:rPr>
        <w:sz w:val="26"/>
        <w:szCs w:val="26"/>
      </w:rPr>
      <w:tab/>
    </w:r>
    <w:r w:rsidRPr="0004472C">
      <w:rPr>
        <w:sz w:val="26"/>
        <w:szCs w:val="26"/>
      </w:rPr>
      <w:fldChar w:fldCharType="begin"/>
    </w:r>
    <w:r w:rsidRPr="0004472C">
      <w:rPr>
        <w:sz w:val="26"/>
        <w:szCs w:val="26"/>
      </w:rPr>
      <w:instrText>PAGE   \* MERGEFORMAT</w:instrText>
    </w:r>
    <w:r w:rsidRPr="0004472C">
      <w:rPr>
        <w:sz w:val="26"/>
        <w:szCs w:val="26"/>
      </w:rPr>
      <w:fldChar w:fldCharType="separate"/>
    </w:r>
    <w:r w:rsidR="00F24627">
      <w:rPr>
        <w:noProof/>
        <w:sz w:val="26"/>
        <w:szCs w:val="26"/>
      </w:rPr>
      <w:t>21</w:t>
    </w:r>
    <w:r w:rsidRPr="0004472C">
      <w:rPr>
        <w:sz w:val="26"/>
        <w:szCs w:val="26"/>
      </w:rPr>
      <w:fldChar w:fldCharType="end"/>
    </w:r>
  </w:p>
  <w:p w:rsidR="00B57D44" w:rsidRDefault="00B57D44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C4E05"/>
    <w:multiLevelType w:val="hybridMultilevel"/>
    <w:tmpl w:val="F350D908"/>
    <w:lvl w:ilvl="0" w:tplc="FBC081DA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314500"/>
    <w:multiLevelType w:val="hybridMultilevel"/>
    <w:tmpl w:val="AB5ED39E"/>
    <w:lvl w:ilvl="0" w:tplc="AF2817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6D150FA"/>
    <w:multiLevelType w:val="hybridMultilevel"/>
    <w:tmpl w:val="7D269892"/>
    <w:lvl w:ilvl="0" w:tplc="75D00A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2270"/>
    <w:rsid w:val="0000326D"/>
    <w:rsid w:val="0001452E"/>
    <w:rsid w:val="00025723"/>
    <w:rsid w:val="00026DA7"/>
    <w:rsid w:val="00027949"/>
    <w:rsid w:val="00040C2D"/>
    <w:rsid w:val="0004472C"/>
    <w:rsid w:val="00056A91"/>
    <w:rsid w:val="00070571"/>
    <w:rsid w:val="00075D31"/>
    <w:rsid w:val="00085512"/>
    <w:rsid w:val="00095160"/>
    <w:rsid w:val="0009749A"/>
    <w:rsid w:val="000A16B4"/>
    <w:rsid w:val="000A48BD"/>
    <w:rsid w:val="000B1788"/>
    <w:rsid w:val="000C64A8"/>
    <w:rsid w:val="000C6572"/>
    <w:rsid w:val="001009E2"/>
    <w:rsid w:val="001016BD"/>
    <w:rsid w:val="00121B9F"/>
    <w:rsid w:val="00131BCA"/>
    <w:rsid w:val="0013634C"/>
    <w:rsid w:val="0015093D"/>
    <w:rsid w:val="0015450D"/>
    <w:rsid w:val="0015490C"/>
    <w:rsid w:val="0016138B"/>
    <w:rsid w:val="0016303D"/>
    <w:rsid w:val="00175340"/>
    <w:rsid w:val="001767F1"/>
    <w:rsid w:val="001973D7"/>
    <w:rsid w:val="001A6D41"/>
    <w:rsid w:val="001C3D4A"/>
    <w:rsid w:val="001C5091"/>
    <w:rsid w:val="001D4742"/>
    <w:rsid w:val="001E4678"/>
    <w:rsid w:val="001F03DA"/>
    <w:rsid w:val="001F0761"/>
    <w:rsid w:val="001F6345"/>
    <w:rsid w:val="001F7B80"/>
    <w:rsid w:val="00205CBF"/>
    <w:rsid w:val="00215FB0"/>
    <w:rsid w:val="00217914"/>
    <w:rsid w:val="00223F11"/>
    <w:rsid w:val="002450CC"/>
    <w:rsid w:val="00262D21"/>
    <w:rsid w:val="0026551E"/>
    <w:rsid w:val="00282532"/>
    <w:rsid w:val="00283DB1"/>
    <w:rsid w:val="00285576"/>
    <w:rsid w:val="00292F6E"/>
    <w:rsid w:val="002A7E24"/>
    <w:rsid w:val="002B3275"/>
    <w:rsid w:val="002B565A"/>
    <w:rsid w:val="002B6C62"/>
    <w:rsid w:val="002C36C5"/>
    <w:rsid w:val="002D6A8D"/>
    <w:rsid w:val="002E1BBD"/>
    <w:rsid w:val="002E21BD"/>
    <w:rsid w:val="002E50A9"/>
    <w:rsid w:val="002E5854"/>
    <w:rsid w:val="002F0D2C"/>
    <w:rsid w:val="002F150F"/>
    <w:rsid w:val="002F22F7"/>
    <w:rsid w:val="0031127A"/>
    <w:rsid w:val="0031762C"/>
    <w:rsid w:val="00320824"/>
    <w:rsid w:val="0032464A"/>
    <w:rsid w:val="00337BCA"/>
    <w:rsid w:val="003404DA"/>
    <w:rsid w:val="0034151E"/>
    <w:rsid w:val="00351935"/>
    <w:rsid w:val="00353DAF"/>
    <w:rsid w:val="003545A4"/>
    <w:rsid w:val="00355237"/>
    <w:rsid w:val="00370EE4"/>
    <w:rsid w:val="00376392"/>
    <w:rsid w:val="00377295"/>
    <w:rsid w:val="003872A7"/>
    <w:rsid w:val="00390C70"/>
    <w:rsid w:val="00394666"/>
    <w:rsid w:val="00397A36"/>
    <w:rsid w:val="003C1E00"/>
    <w:rsid w:val="003C3EE7"/>
    <w:rsid w:val="003E2D26"/>
    <w:rsid w:val="003F3F0F"/>
    <w:rsid w:val="003F4CF1"/>
    <w:rsid w:val="00420886"/>
    <w:rsid w:val="00431A50"/>
    <w:rsid w:val="004519E0"/>
    <w:rsid w:val="0045500D"/>
    <w:rsid w:val="00480706"/>
    <w:rsid w:val="00486653"/>
    <w:rsid w:val="004920A2"/>
    <w:rsid w:val="004A4AE8"/>
    <w:rsid w:val="004D1F2E"/>
    <w:rsid w:val="004E4717"/>
    <w:rsid w:val="004F0848"/>
    <w:rsid w:val="004F0ADE"/>
    <w:rsid w:val="00512823"/>
    <w:rsid w:val="0052225E"/>
    <w:rsid w:val="00530778"/>
    <w:rsid w:val="00531CA2"/>
    <w:rsid w:val="00535B2D"/>
    <w:rsid w:val="0053758B"/>
    <w:rsid w:val="00537C88"/>
    <w:rsid w:val="0054219D"/>
    <w:rsid w:val="0054379E"/>
    <w:rsid w:val="00546C51"/>
    <w:rsid w:val="00557756"/>
    <w:rsid w:val="00561AA4"/>
    <w:rsid w:val="00562B8F"/>
    <w:rsid w:val="005778C5"/>
    <w:rsid w:val="0059015B"/>
    <w:rsid w:val="00595C2A"/>
    <w:rsid w:val="005A0FF5"/>
    <w:rsid w:val="005A1ECB"/>
    <w:rsid w:val="005A473F"/>
    <w:rsid w:val="005B1BF1"/>
    <w:rsid w:val="005C1259"/>
    <w:rsid w:val="005C30DA"/>
    <w:rsid w:val="005C6AE2"/>
    <w:rsid w:val="005E5492"/>
    <w:rsid w:val="005F2E40"/>
    <w:rsid w:val="005F56AA"/>
    <w:rsid w:val="0060018B"/>
    <w:rsid w:val="006051BA"/>
    <w:rsid w:val="0061364F"/>
    <w:rsid w:val="00621D5D"/>
    <w:rsid w:val="00622FF3"/>
    <w:rsid w:val="00625ED0"/>
    <w:rsid w:val="00634692"/>
    <w:rsid w:val="00641F3D"/>
    <w:rsid w:val="00642A41"/>
    <w:rsid w:val="00666B23"/>
    <w:rsid w:val="006848D1"/>
    <w:rsid w:val="00691715"/>
    <w:rsid w:val="006A7AE7"/>
    <w:rsid w:val="006B4E07"/>
    <w:rsid w:val="006C6203"/>
    <w:rsid w:val="006E0888"/>
    <w:rsid w:val="006E3B6B"/>
    <w:rsid w:val="006E4C04"/>
    <w:rsid w:val="006F5E27"/>
    <w:rsid w:val="00740226"/>
    <w:rsid w:val="00744F9A"/>
    <w:rsid w:val="007455D1"/>
    <w:rsid w:val="007474F8"/>
    <w:rsid w:val="007506AD"/>
    <w:rsid w:val="00755D06"/>
    <w:rsid w:val="007561A3"/>
    <w:rsid w:val="00776203"/>
    <w:rsid w:val="007944F5"/>
    <w:rsid w:val="00796075"/>
    <w:rsid w:val="007C6F55"/>
    <w:rsid w:val="007D1B7F"/>
    <w:rsid w:val="007D7E61"/>
    <w:rsid w:val="007E068E"/>
    <w:rsid w:val="007F296E"/>
    <w:rsid w:val="007F325E"/>
    <w:rsid w:val="00844A36"/>
    <w:rsid w:val="008508D9"/>
    <w:rsid w:val="00851078"/>
    <w:rsid w:val="00861E30"/>
    <w:rsid w:val="00865A47"/>
    <w:rsid w:val="0086736F"/>
    <w:rsid w:val="008723A6"/>
    <w:rsid w:val="00895CC1"/>
    <w:rsid w:val="008A4754"/>
    <w:rsid w:val="008B32E4"/>
    <w:rsid w:val="008C092F"/>
    <w:rsid w:val="008D3259"/>
    <w:rsid w:val="008E0E37"/>
    <w:rsid w:val="008E6A7A"/>
    <w:rsid w:val="008F04C4"/>
    <w:rsid w:val="008F0F5D"/>
    <w:rsid w:val="008F75BD"/>
    <w:rsid w:val="00934C32"/>
    <w:rsid w:val="009419C9"/>
    <w:rsid w:val="00966168"/>
    <w:rsid w:val="00984187"/>
    <w:rsid w:val="009A2C41"/>
    <w:rsid w:val="009A7DC1"/>
    <w:rsid w:val="009B3EA3"/>
    <w:rsid w:val="009C1449"/>
    <w:rsid w:val="009C76CC"/>
    <w:rsid w:val="009D7913"/>
    <w:rsid w:val="009F2165"/>
    <w:rsid w:val="009F33CD"/>
    <w:rsid w:val="009F53CF"/>
    <w:rsid w:val="009F6049"/>
    <w:rsid w:val="00A13944"/>
    <w:rsid w:val="00A13F3A"/>
    <w:rsid w:val="00A1430A"/>
    <w:rsid w:val="00A31FE8"/>
    <w:rsid w:val="00A34D81"/>
    <w:rsid w:val="00A3513F"/>
    <w:rsid w:val="00A40F51"/>
    <w:rsid w:val="00A43FC6"/>
    <w:rsid w:val="00A868D6"/>
    <w:rsid w:val="00A877C8"/>
    <w:rsid w:val="00A935C8"/>
    <w:rsid w:val="00AE561B"/>
    <w:rsid w:val="00AE7DA9"/>
    <w:rsid w:val="00B002A1"/>
    <w:rsid w:val="00B17882"/>
    <w:rsid w:val="00B27E79"/>
    <w:rsid w:val="00B50696"/>
    <w:rsid w:val="00B52906"/>
    <w:rsid w:val="00B558D2"/>
    <w:rsid w:val="00B57D44"/>
    <w:rsid w:val="00B60BE7"/>
    <w:rsid w:val="00B63FA3"/>
    <w:rsid w:val="00B679B5"/>
    <w:rsid w:val="00B7038B"/>
    <w:rsid w:val="00B7215E"/>
    <w:rsid w:val="00B74DCC"/>
    <w:rsid w:val="00B92474"/>
    <w:rsid w:val="00B93038"/>
    <w:rsid w:val="00B945E7"/>
    <w:rsid w:val="00BA082F"/>
    <w:rsid w:val="00BB588C"/>
    <w:rsid w:val="00BD5C4C"/>
    <w:rsid w:val="00BD7C8B"/>
    <w:rsid w:val="00C16795"/>
    <w:rsid w:val="00C25313"/>
    <w:rsid w:val="00C254A8"/>
    <w:rsid w:val="00C41ECB"/>
    <w:rsid w:val="00C60762"/>
    <w:rsid w:val="00C64E37"/>
    <w:rsid w:val="00C80A67"/>
    <w:rsid w:val="00C8152A"/>
    <w:rsid w:val="00C97277"/>
    <w:rsid w:val="00CA31EC"/>
    <w:rsid w:val="00CC4EA2"/>
    <w:rsid w:val="00CE049C"/>
    <w:rsid w:val="00D21F21"/>
    <w:rsid w:val="00D272C6"/>
    <w:rsid w:val="00D306CE"/>
    <w:rsid w:val="00D51E77"/>
    <w:rsid w:val="00D628A1"/>
    <w:rsid w:val="00D8331E"/>
    <w:rsid w:val="00D8779D"/>
    <w:rsid w:val="00D929E1"/>
    <w:rsid w:val="00DB4548"/>
    <w:rsid w:val="00DB7F93"/>
    <w:rsid w:val="00DC0497"/>
    <w:rsid w:val="00DC2E72"/>
    <w:rsid w:val="00DD415B"/>
    <w:rsid w:val="00DF600A"/>
    <w:rsid w:val="00E10328"/>
    <w:rsid w:val="00E13F53"/>
    <w:rsid w:val="00E16C71"/>
    <w:rsid w:val="00E239AB"/>
    <w:rsid w:val="00E3264A"/>
    <w:rsid w:val="00E32B59"/>
    <w:rsid w:val="00E44C20"/>
    <w:rsid w:val="00E5730A"/>
    <w:rsid w:val="00E643A1"/>
    <w:rsid w:val="00E66832"/>
    <w:rsid w:val="00E72270"/>
    <w:rsid w:val="00E7401B"/>
    <w:rsid w:val="00E77D98"/>
    <w:rsid w:val="00E95557"/>
    <w:rsid w:val="00E9753E"/>
    <w:rsid w:val="00EC3C27"/>
    <w:rsid w:val="00ED46CF"/>
    <w:rsid w:val="00EE1D5B"/>
    <w:rsid w:val="00F12B96"/>
    <w:rsid w:val="00F23797"/>
    <w:rsid w:val="00F24627"/>
    <w:rsid w:val="00F365CF"/>
    <w:rsid w:val="00F5080A"/>
    <w:rsid w:val="00F63409"/>
    <w:rsid w:val="00F7318F"/>
    <w:rsid w:val="00F777CC"/>
    <w:rsid w:val="00F9154A"/>
    <w:rsid w:val="00F9553F"/>
    <w:rsid w:val="00FA17E4"/>
    <w:rsid w:val="00FA3205"/>
    <w:rsid w:val="00FB2A31"/>
    <w:rsid w:val="00FC1D38"/>
    <w:rsid w:val="00FC64EB"/>
    <w:rsid w:val="00FC7EF5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A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E6A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8E6A7A"/>
    <w:rPr>
      <w:rFonts w:ascii="Segoe UI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99"/>
    <w:qFormat/>
    <w:rsid w:val="003C3EE7"/>
    <w:pPr>
      <w:ind w:left="720"/>
    </w:pPr>
  </w:style>
  <w:style w:type="table" w:styleId="a6">
    <w:name w:val="Table Grid"/>
    <w:basedOn w:val="a1"/>
    <w:uiPriority w:val="99"/>
    <w:rsid w:val="004E4717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aption"/>
    <w:basedOn w:val="a"/>
    <w:next w:val="a"/>
    <w:uiPriority w:val="99"/>
    <w:qFormat/>
    <w:rsid w:val="00561AA4"/>
    <w:pPr>
      <w:spacing w:before="60" w:after="60"/>
      <w:jc w:val="center"/>
    </w:pPr>
    <w:rPr>
      <w:rFonts w:ascii="Courier New" w:hAnsi="Courier New" w:cs="Courier New"/>
      <w:b/>
      <w:bCs/>
      <w:caps/>
      <w:spacing w:val="20"/>
      <w:sz w:val="48"/>
      <w:szCs w:val="48"/>
    </w:rPr>
  </w:style>
  <w:style w:type="paragraph" w:styleId="a8">
    <w:name w:val="Title"/>
    <w:basedOn w:val="a"/>
    <w:next w:val="a"/>
    <w:link w:val="a9"/>
    <w:uiPriority w:val="99"/>
    <w:qFormat/>
    <w:rsid w:val="0053758B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9">
    <w:name w:val="Название Знак"/>
    <w:link w:val="a8"/>
    <w:uiPriority w:val="99"/>
    <w:locked/>
    <w:rsid w:val="0053758B"/>
    <w:rPr>
      <w:rFonts w:ascii="Cambria" w:hAnsi="Cambria" w:cs="Cambria"/>
      <w:b/>
      <w:bCs/>
      <w:kern w:val="28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rsid w:val="009F21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9F216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9F21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locked/>
    <w:rsid w:val="009F2165"/>
    <w:rPr>
      <w:rFonts w:ascii="Times New Roman" w:hAnsi="Times New Roman" w:cs="Times New Roman"/>
      <w:sz w:val="24"/>
      <w:szCs w:val="24"/>
      <w:lang w:eastAsia="ru-RU"/>
    </w:rPr>
  </w:style>
  <w:style w:type="character" w:styleId="ae">
    <w:name w:val="annotation reference"/>
    <w:uiPriority w:val="99"/>
    <w:semiHidden/>
    <w:rsid w:val="00BA082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BA082F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BA082F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BA082F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BA082F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86653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f3">
    <w:name w:val="Hyperlink"/>
    <w:uiPriority w:val="99"/>
    <w:rsid w:val="00486653"/>
    <w:rPr>
      <w:color w:val="0000FF"/>
      <w:u w:val="single"/>
    </w:rPr>
  </w:style>
  <w:style w:type="paragraph" w:styleId="af4">
    <w:name w:val="Normal (Web)"/>
    <w:basedOn w:val="a"/>
    <w:uiPriority w:val="99"/>
    <w:rsid w:val="0007057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813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2</Pages>
  <Words>312</Words>
  <Characters>1785</Characters>
  <Application>Microsoft Office Word</Application>
  <DocSecurity>0</DocSecurity>
  <Lines>14</Lines>
  <Paragraphs>4</Paragraphs>
  <ScaleCrop>false</ScaleCrop>
  <Company>Office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User</cp:lastModifiedBy>
  <cp:revision>39</cp:revision>
  <cp:lastPrinted>2019-02-26T13:48:00Z</cp:lastPrinted>
  <dcterms:created xsi:type="dcterms:W3CDTF">2019-02-22T04:08:00Z</dcterms:created>
  <dcterms:modified xsi:type="dcterms:W3CDTF">2019-04-01T06:16:00Z</dcterms:modified>
</cp:coreProperties>
</file>